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CE0177" w14:textId="775D8C04" w:rsidR="004B3282" w:rsidRPr="00DB1EEA" w:rsidRDefault="004B3282" w:rsidP="00381528">
      <w:pPr>
        <w:pStyle w:val="ae"/>
        <w:jc w:val="both"/>
        <w:rPr>
          <w:rFonts w:ascii="Arial" w:hAnsi="Arial" w:cs="Arial"/>
          <w:b/>
          <w:bCs/>
        </w:rPr>
      </w:pPr>
      <w:r w:rsidRPr="00DB1EEA">
        <w:rPr>
          <w:rFonts w:ascii="Arial" w:hAnsi="Arial" w:cs="Arial"/>
          <w:b/>
          <w:bCs/>
        </w:rPr>
        <w:t xml:space="preserve">ЗАПИТАННЯ ВІДПОВІДІ до тендеру на постачання гігієнічних наборів від 26.06.2026 р. </w:t>
      </w:r>
    </w:p>
    <w:p w14:paraId="3186DE19" w14:textId="471AEDE0" w:rsidR="002C5A01" w:rsidRPr="004B3282" w:rsidRDefault="002C5A01" w:rsidP="00381528">
      <w:pPr>
        <w:pStyle w:val="ae"/>
        <w:jc w:val="both"/>
        <w:rPr>
          <w:rFonts w:ascii="Arial" w:hAnsi="Arial" w:cs="Arial"/>
        </w:rPr>
      </w:pPr>
    </w:p>
    <w:p w14:paraId="568464DB" w14:textId="7E067F0D" w:rsidR="004B3282" w:rsidRPr="00DB1EEA" w:rsidRDefault="004B3282" w:rsidP="00381528">
      <w:pPr>
        <w:pStyle w:val="ae"/>
        <w:jc w:val="both"/>
        <w:rPr>
          <w:rFonts w:ascii="Arial" w:hAnsi="Arial" w:cs="Arial"/>
          <w:b/>
          <w:bCs/>
        </w:rPr>
      </w:pPr>
      <w:r w:rsidRPr="00DB1EEA">
        <w:rPr>
          <w:rFonts w:ascii="Arial" w:hAnsi="Arial" w:cs="Arial"/>
          <w:b/>
          <w:bCs/>
        </w:rPr>
        <w:t>БЛОК №1:</w:t>
      </w:r>
    </w:p>
    <w:p w14:paraId="30857A07" w14:textId="1FF5EA7A" w:rsidR="004B3282" w:rsidRPr="004B3282" w:rsidRDefault="004B3282" w:rsidP="00381528">
      <w:pPr>
        <w:pStyle w:val="ae"/>
        <w:jc w:val="both"/>
        <w:rPr>
          <w:rFonts w:ascii="Arial" w:hAnsi="Arial" w:cs="Arial"/>
        </w:rPr>
      </w:pPr>
      <w:r w:rsidRPr="00381528">
        <w:rPr>
          <w:rFonts w:ascii="Arial" w:hAnsi="Arial" w:cs="Arial"/>
          <w:b/>
          <w:bCs/>
        </w:rPr>
        <w:t>З</w:t>
      </w:r>
      <w:r w:rsidR="00381528" w:rsidRPr="00381528">
        <w:rPr>
          <w:rFonts w:ascii="Arial" w:hAnsi="Arial" w:cs="Arial"/>
          <w:b/>
          <w:bCs/>
        </w:rPr>
        <w:t>АПИТАННЯ №1.</w:t>
      </w:r>
      <w:r w:rsidR="00381528">
        <w:rPr>
          <w:rFonts w:ascii="Arial" w:hAnsi="Arial" w:cs="Arial"/>
        </w:rPr>
        <w:t xml:space="preserve"> </w:t>
      </w:r>
      <w:r w:rsidRPr="004B3282">
        <w:rPr>
          <w:rFonts w:ascii="Arial" w:hAnsi="Arial" w:cs="Arial"/>
        </w:rPr>
        <w:t>Чи можлива подача тендерної пропозиції виключно через електронний майданчик?</w:t>
      </w:r>
    </w:p>
    <w:p w14:paraId="0BA73D1B" w14:textId="38310D62" w:rsidR="004B3282" w:rsidRPr="00A61423" w:rsidRDefault="004B3282" w:rsidP="00381528">
      <w:pPr>
        <w:pStyle w:val="ae"/>
        <w:jc w:val="both"/>
        <w:rPr>
          <w:rFonts w:ascii="Arial" w:hAnsi="Arial" w:cs="Arial"/>
          <w:color w:val="002060"/>
        </w:rPr>
      </w:pPr>
      <w:r w:rsidRPr="004B3282">
        <w:rPr>
          <w:rFonts w:ascii="Arial" w:hAnsi="Arial" w:cs="Arial"/>
          <w:b/>
          <w:bCs/>
          <w:color w:val="002060"/>
        </w:rPr>
        <w:t>ВІДПОВІДЬ:</w:t>
      </w:r>
      <w:r w:rsidRPr="004B3282">
        <w:rPr>
          <w:rFonts w:ascii="Arial" w:hAnsi="Arial" w:cs="Arial"/>
          <w:color w:val="002060"/>
        </w:rPr>
        <w:t xml:space="preserve"> Так, але ви маєте підготувати пропозицію відповідно до вимог у п. 7 Зміст Тендерних Заявок. Пропозиція має складатися з 3х архівів (установчі документи, Сертифікати, Додатки) об’єднаних в один загальний архів «Тендерна пропозиція» у </w:t>
      </w:r>
      <w:r w:rsidRPr="004B3282">
        <w:rPr>
          <w:rFonts w:ascii="Arial" w:hAnsi="Arial" w:cs="Arial"/>
          <w:color w:val="002060"/>
          <w:lang w:val="en-US"/>
        </w:rPr>
        <w:t>ZIP</w:t>
      </w:r>
      <w:r w:rsidRPr="004B3282">
        <w:rPr>
          <w:rFonts w:ascii="Arial" w:hAnsi="Arial" w:cs="Arial"/>
          <w:color w:val="002060"/>
        </w:rPr>
        <w:t xml:space="preserve"> форматі під паролем. Додатково необхідно направити повідомлення відповідно до п. 8.6 Специфікації про розміщення пропозиції на майданчику «Закупівлі про».</w:t>
      </w:r>
    </w:p>
    <w:p w14:paraId="52BBDE0E" w14:textId="77777777" w:rsidR="00381528" w:rsidRPr="00A61423" w:rsidRDefault="00381528" w:rsidP="00381528">
      <w:pPr>
        <w:pStyle w:val="ae"/>
        <w:jc w:val="both"/>
        <w:rPr>
          <w:rFonts w:ascii="Arial" w:hAnsi="Arial" w:cs="Arial"/>
          <w:color w:val="002060"/>
          <w:sz w:val="16"/>
          <w:szCs w:val="16"/>
        </w:rPr>
      </w:pPr>
    </w:p>
    <w:p w14:paraId="29DFF121" w14:textId="710D0A6A" w:rsidR="004B3282" w:rsidRPr="004B3282" w:rsidRDefault="00381528" w:rsidP="00381528">
      <w:pPr>
        <w:pStyle w:val="ae"/>
        <w:jc w:val="both"/>
        <w:rPr>
          <w:rFonts w:ascii="Arial" w:hAnsi="Arial" w:cs="Arial"/>
        </w:rPr>
      </w:pPr>
      <w:r w:rsidRPr="00381528">
        <w:rPr>
          <w:rFonts w:ascii="Arial" w:hAnsi="Arial" w:cs="Arial"/>
          <w:b/>
          <w:bCs/>
        </w:rPr>
        <w:t>ЗАПИТАННЯ №</w:t>
      </w:r>
      <w:r w:rsidRPr="00A61423">
        <w:rPr>
          <w:rFonts w:ascii="Arial" w:hAnsi="Arial" w:cs="Arial"/>
          <w:b/>
          <w:bCs/>
        </w:rPr>
        <w:t>2</w:t>
      </w:r>
      <w:r w:rsidRPr="00381528">
        <w:rPr>
          <w:rFonts w:ascii="Arial" w:hAnsi="Arial" w:cs="Arial"/>
          <w:b/>
          <w:bCs/>
        </w:rPr>
        <w:t>.</w:t>
      </w:r>
      <w:r>
        <w:rPr>
          <w:rFonts w:ascii="Arial" w:hAnsi="Arial" w:cs="Arial"/>
        </w:rPr>
        <w:t xml:space="preserve"> </w:t>
      </w:r>
      <w:r w:rsidR="004B3282" w:rsidRPr="004B3282">
        <w:rPr>
          <w:rFonts w:ascii="Arial" w:hAnsi="Arial" w:cs="Arial"/>
        </w:rPr>
        <w:t>Просимо уточнити місце поставки товару. Чи можете повідомити конкретні населені пункти (міста) доставки? Це необхідно для коректного розрахунку вартості логістики, оскільки в поточних умовах ціни на паливо суттєво змінюються.</w:t>
      </w:r>
    </w:p>
    <w:p w14:paraId="1019F6EB" w14:textId="03500FB6" w:rsidR="00381528" w:rsidRPr="001032B1" w:rsidRDefault="004B3282" w:rsidP="00381528">
      <w:pPr>
        <w:pStyle w:val="ae"/>
        <w:jc w:val="both"/>
        <w:rPr>
          <w:rFonts w:ascii="Arial" w:hAnsi="Arial" w:cs="Arial"/>
          <w:color w:val="002060"/>
        </w:rPr>
      </w:pPr>
      <w:r w:rsidRPr="004B3282">
        <w:rPr>
          <w:rFonts w:ascii="Arial" w:hAnsi="Arial" w:cs="Arial"/>
          <w:b/>
          <w:bCs/>
          <w:color w:val="002060"/>
        </w:rPr>
        <w:t>ВІДПОВІДЬ:</w:t>
      </w:r>
      <w:r w:rsidRPr="004B3282">
        <w:rPr>
          <w:rFonts w:ascii="Arial" w:hAnsi="Arial" w:cs="Arial"/>
          <w:color w:val="002060"/>
        </w:rPr>
        <w:t xml:space="preserve"> </w:t>
      </w:r>
      <w:bookmarkStart w:id="0" w:name="_Hlk233627898"/>
      <w:r w:rsidRPr="00E16235">
        <w:rPr>
          <w:rFonts w:ascii="Arial" w:hAnsi="Arial" w:cs="Arial"/>
          <w:color w:val="002060"/>
        </w:rPr>
        <w:t>м. Київ</w:t>
      </w:r>
      <w:r w:rsidR="001032B1" w:rsidRPr="00E16235">
        <w:rPr>
          <w:rFonts w:ascii="Arial" w:hAnsi="Arial" w:cs="Arial"/>
          <w:color w:val="002060"/>
        </w:rPr>
        <w:t>,</w:t>
      </w:r>
      <w:r w:rsidR="001032B1">
        <w:rPr>
          <w:rFonts w:ascii="Arial" w:hAnsi="Arial" w:cs="Arial"/>
          <w:color w:val="002060"/>
        </w:rPr>
        <w:t xml:space="preserve"> вул. </w:t>
      </w:r>
      <w:proofErr w:type="spellStart"/>
      <w:r w:rsidR="001032B1">
        <w:rPr>
          <w:rFonts w:ascii="Arial" w:hAnsi="Arial" w:cs="Arial"/>
          <w:color w:val="002060"/>
        </w:rPr>
        <w:t>Бульварно-Кудрявська</w:t>
      </w:r>
      <w:proofErr w:type="spellEnd"/>
      <w:r w:rsidR="001032B1">
        <w:rPr>
          <w:rFonts w:ascii="Arial" w:hAnsi="Arial" w:cs="Arial"/>
          <w:color w:val="002060"/>
        </w:rPr>
        <w:t>, 24</w:t>
      </w:r>
      <w:r w:rsidR="00E16235">
        <w:rPr>
          <w:rFonts w:ascii="Arial" w:hAnsi="Arial" w:cs="Arial"/>
          <w:color w:val="002060"/>
        </w:rPr>
        <w:t>.</w:t>
      </w:r>
      <w:r w:rsidR="001032B1">
        <w:rPr>
          <w:rFonts w:ascii="Arial" w:hAnsi="Arial" w:cs="Arial"/>
          <w:color w:val="002060"/>
        </w:rPr>
        <w:t xml:space="preserve"> </w:t>
      </w:r>
      <w:proofErr w:type="spellStart"/>
      <w:r w:rsidR="00E16235">
        <w:rPr>
          <w:rFonts w:ascii="Arial" w:hAnsi="Arial" w:cs="Arial"/>
          <w:color w:val="002060"/>
        </w:rPr>
        <w:t>О</w:t>
      </w:r>
      <w:r w:rsidR="001032B1">
        <w:rPr>
          <w:rFonts w:ascii="Arial" w:hAnsi="Arial" w:cs="Arial"/>
          <w:color w:val="002060"/>
        </w:rPr>
        <w:t>тримувачка</w:t>
      </w:r>
      <w:proofErr w:type="spellEnd"/>
      <w:r w:rsidR="00E16235">
        <w:rPr>
          <w:rFonts w:ascii="Arial" w:hAnsi="Arial" w:cs="Arial"/>
          <w:color w:val="002060"/>
        </w:rPr>
        <w:t>:</w:t>
      </w:r>
      <w:r w:rsidR="001032B1">
        <w:rPr>
          <w:rFonts w:ascii="Arial" w:hAnsi="Arial" w:cs="Arial"/>
          <w:color w:val="002060"/>
        </w:rPr>
        <w:t xml:space="preserve"> </w:t>
      </w:r>
      <w:proofErr w:type="spellStart"/>
      <w:r w:rsidR="001032B1">
        <w:rPr>
          <w:rFonts w:ascii="Arial" w:hAnsi="Arial" w:cs="Arial"/>
          <w:color w:val="002060"/>
        </w:rPr>
        <w:t>Сопік</w:t>
      </w:r>
      <w:proofErr w:type="spellEnd"/>
      <w:r w:rsidR="001032B1">
        <w:rPr>
          <w:rFonts w:ascii="Arial" w:hAnsi="Arial" w:cs="Arial"/>
          <w:color w:val="002060"/>
        </w:rPr>
        <w:t xml:space="preserve"> Анастасія (</w:t>
      </w:r>
      <w:r w:rsidR="001032B1" w:rsidRPr="001032B1">
        <w:rPr>
          <w:rFonts w:ascii="Arial" w:hAnsi="Arial" w:cs="Arial"/>
          <w:color w:val="002060"/>
        </w:rPr>
        <w:t>sopik@aph.org.ua</w:t>
      </w:r>
      <w:r w:rsidR="001032B1">
        <w:rPr>
          <w:rFonts w:ascii="Arial" w:hAnsi="Arial" w:cs="Arial"/>
          <w:color w:val="002060"/>
        </w:rPr>
        <w:t xml:space="preserve">) або </w:t>
      </w:r>
      <w:proofErr w:type="spellStart"/>
      <w:r w:rsidR="001032B1">
        <w:rPr>
          <w:rFonts w:ascii="Arial" w:hAnsi="Arial" w:cs="Arial"/>
          <w:color w:val="002060"/>
        </w:rPr>
        <w:t>Киршина</w:t>
      </w:r>
      <w:proofErr w:type="spellEnd"/>
      <w:r w:rsidR="001032B1">
        <w:rPr>
          <w:rFonts w:ascii="Arial" w:hAnsi="Arial" w:cs="Arial"/>
          <w:color w:val="002060"/>
        </w:rPr>
        <w:t xml:space="preserve"> Наталія (</w:t>
      </w:r>
      <w:r w:rsidR="001032B1" w:rsidRPr="001032B1">
        <w:rPr>
          <w:rFonts w:ascii="Arial" w:hAnsi="Arial" w:cs="Arial"/>
          <w:color w:val="002060"/>
        </w:rPr>
        <w:t>kyrshyna@aph.org.ua</w:t>
      </w:r>
      <w:r w:rsidR="001032B1">
        <w:rPr>
          <w:rFonts w:ascii="Arial" w:hAnsi="Arial" w:cs="Arial"/>
          <w:color w:val="002060"/>
        </w:rPr>
        <w:t>).</w:t>
      </w:r>
      <w:bookmarkEnd w:id="0"/>
    </w:p>
    <w:p w14:paraId="4F87BE22" w14:textId="77777777" w:rsidR="00E16235" w:rsidRPr="00E16235" w:rsidRDefault="00E16235" w:rsidP="00381528">
      <w:pPr>
        <w:pStyle w:val="ae"/>
        <w:jc w:val="both"/>
        <w:rPr>
          <w:rFonts w:ascii="Arial" w:hAnsi="Arial" w:cs="Arial"/>
          <w:b/>
          <w:bCs/>
          <w:sz w:val="16"/>
          <w:szCs w:val="16"/>
        </w:rPr>
      </w:pPr>
    </w:p>
    <w:p w14:paraId="150BA24B" w14:textId="317779C8" w:rsidR="004B3282" w:rsidRPr="004B3282" w:rsidRDefault="00381528" w:rsidP="00381528">
      <w:pPr>
        <w:pStyle w:val="ae"/>
        <w:jc w:val="both"/>
        <w:rPr>
          <w:rFonts w:ascii="Arial" w:hAnsi="Arial" w:cs="Arial"/>
        </w:rPr>
      </w:pPr>
      <w:r w:rsidRPr="00381528">
        <w:rPr>
          <w:rFonts w:ascii="Arial" w:hAnsi="Arial" w:cs="Arial"/>
          <w:b/>
          <w:bCs/>
        </w:rPr>
        <w:t>ЗАПИТАННЯ №</w:t>
      </w:r>
      <w:r>
        <w:rPr>
          <w:rFonts w:ascii="Arial" w:hAnsi="Arial" w:cs="Arial"/>
          <w:b/>
          <w:bCs/>
        </w:rPr>
        <w:t>3</w:t>
      </w:r>
      <w:r w:rsidRPr="00381528">
        <w:rPr>
          <w:rFonts w:ascii="Arial" w:hAnsi="Arial" w:cs="Arial"/>
          <w:b/>
          <w:bCs/>
        </w:rPr>
        <w:t>.</w:t>
      </w:r>
      <w:r>
        <w:rPr>
          <w:rFonts w:ascii="Arial" w:hAnsi="Arial" w:cs="Arial"/>
        </w:rPr>
        <w:t xml:space="preserve"> </w:t>
      </w:r>
      <w:r w:rsidR="004B3282" w:rsidRPr="004B3282">
        <w:rPr>
          <w:rFonts w:ascii="Arial" w:hAnsi="Arial" w:cs="Arial"/>
        </w:rPr>
        <w:t>Чи буде кожна партія товару доставлятися за однією адресою, чи передбачено розподіл однієї партії між кількома адресами?</w:t>
      </w:r>
    </w:p>
    <w:p w14:paraId="7A5DC4F3" w14:textId="77777777" w:rsidR="004B3282" w:rsidRDefault="004B3282" w:rsidP="00381528">
      <w:pPr>
        <w:pStyle w:val="ae"/>
        <w:jc w:val="both"/>
        <w:rPr>
          <w:rFonts w:ascii="Arial" w:hAnsi="Arial" w:cs="Arial"/>
          <w:color w:val="002060"/>
        </w:rPr>
      </w:pPr>
      <w:r w:rsidRPr="004B3282">
        <w:rPr>
          <w:rFonts w:ascii="Arial" w:hAnsi="Arial" w:cs="Arial"/>
          <w:b/>
          <w:bCs/>
          <w:color w:val="002060"/>
        </w:rPr>
        <w:t>ВІДПОВІДЬ:</w:t>
      </w:r>
      <w:r w:rsidRPr="004B3282">
        <w:rPr>
          <w:rFonts w:ascii="Arial" w:hAnsi="Arial" w:cs="Arial"/>
          <w:color w:val="002060"/>
        </w:rPr>
        <w:t xml:space="preserve">  За однією адресою.</w:t>
      </w:r>
    </w:p>
    <w:p w14:paraId="0CB6A0BE" w14:textId="77777777" w:rsidR="00381528" w:rsidRPr="004B3282" w:rsidRDefault="00381528" w:rsidP="00DB1EEA">
      <w:pPr>
        <w:pStyle w:val="ae"/>
        <w:jc w:val="both"/>
        <w:rPr>
          <w:rFonts w:ascii="Arial" w:hAnsi="Arial" w:cs="Arial"/>
          <w:color w:val="002060"/>
          <w:sz w:val="16"/>
          <w:szCs w:val="16"/>
        </w:rPr>
      </w:pPr>
    </w:p>
    <w:p w14:paraId="7A5996D5" w14:textId="1AC098D9" w:rsidR="004B3282" w:rsidRPr="004B3282" w:rsidRDefault="00381528" w:rsidP="00DB1EEA">
      <w:pPr>
        <w:pStyle w:val="ae"/>
        <w:jc w:val="both"/>
        <w:rPr>
          <w:rFonts w:ascii="Arial" w:hAnsi="Arial" w:cs="Arial"/>
        </w:rPr>
      </w:pPr>
      <w:r w:rsidRPr="00381528">
        <w:rPr>
          <w:rFonts w:ascii="Arial" w:hAnsi="Arial" w:cs="Arial"/>
          <w:b/>
          <w:bCs/>
        </w:rPr>
        <w:t>ЗАПИТАННЯ №</w:t>
      </w:r>
      <w:r>
        <w:rPr>
          <w:rFonts w:ascii="Arial" w:hAnsi="Arial" w:cs="Arial"/>
          <w:b/>
          <w:bCs/>
        </w:rPr>
        <w:t>4.</w:t>
      </w:r>
      <w:r w:rsidR="004B3282" w:rsidRPr="004B3282">
        <w:rPr>
          <w:rFonts w:ascii="Arial" w:hAnsi="Arial" w:cs="Arial"/>
        </w:rPr>
        <w:t>Чи входить до обов'язків Постачальника розвантаження товару за місцем поставки? Якщо так, просимо уточнити:</w:t>
      </w:r>
    </w:p>
    <w:p w14:paraId="59FC739F" w14:textId="61631C9E" w:rsidR="004B3282" w:rsidRPr="004B3282" w:rsidRDefault="004B3282" w:rsidP="00DB1EEA">
      <w:pPr>
        <w:pStyle w:val="ae"/>
        <w:numPr>
          <w:ilvl w:val="0"/>
          <w:numId w:val="11"/>
        </w:numPr>
        <w:tabs>
          <w:tab w:val="left" w:pos="426"/>
        </w:tabs>
        <w:ind w:left="0" w:firstLine="0"/>
        <w:jc w:val="both"/>
        <w:rPr>
          <w:rFonts w:ascii="Arial" w:hAnsi="Arial" w:cs="Arial"/>
        </w:rPr>
      </w:pPr>
      <w:r w:rsidRPr="004B3282">
        <w:rPr>
          <w:rFonts w:ascii="Arial" w:hAnsi="Arial" w:cs="Arial"/>
        </w:rPr>
        <w:t>чи здійснюється доставка до приміщення;</w:t>
      </w:r>
    </w:p>
    <w:p w14:paraId="44EC798C" w14:textId="2FD39BC6" w:rsidR="004B3282" w:rsidRPr="004B3282" w:rsidRDefault="004B3282" w:rsidP="00DB1EEA">
      <w:pPr>
        <w:pStyle w:val="ae"/>
        <w:numPr>
          <w:ilvl w:val="0"/>
          <w:numId w:val="11"/>
        </w:numPr>
        <w:tabs>
          <w:tab w:val="left" w:pos="426"/>
        </w:tabs>
        <w:ind w:left="0" w:firstLine="0"/>
        <w:jc w:val="both"/>
        <w:rPr>
          <w:rFonts w:ascii="Arial" w:hAnsi="Arial" w:cs="Arial"/>
        </w:rPr>
      </w:pPr>
      <w:r w:rsidRPr="004B3282">
        <w:rPr>
          <w:rFonts w:ascii="Arial" w:hAnsi="Arial" w:cs="Arial"/>
        </w:rPr>
        <w:t>поверх;</w:t>
      </w:r>
    </w:p>
    <w:p w14:paraId="3EFFC115" w14:textId="6EDC801C" w:rsidR="004B3282" w:rsidRPr="004B3282" w:rsidRDefault="004B3282" w:rsidP="00DB1EEA">
      <w:pPr>
        <w:pStyle w:val="ae"/>
        <w:numPr>
          <w:ilvl w:val="0"/>
          <w:numId w:val="11"/>
        </w:numPr>
        <w:tabs>
          <w:tab w:val="left" w:pos="426"/>
        </w:tabs>
        <w:ind w:left="0" w:firstLine="0"/>
        <w:jc w:val="both"/>
        <w:rPr>
          <w:rFonts w:ascii="Arial" w:hAnsi="Arial" w:cs="Arial"/>
        </w:rPr>
      </w:pPr>
      <w:r w:rsidRPr="004B3282">
        <w:rPr>
          <w:rFonts w:ascii="Arial" w:hAnsi="Arial" w:cs="Arial"/>
        </w:rPr>
        <w:t>наявність вантажного або пасажирського ліфта.</w:t>
      </w:r>
    </w:p>
    <w:p w14:paraId="19CBDBF2" w14:textId="77777777" w:rsidR="00BE6C76" w:rsidRDefault="004B3282" w:rsidP="00DB1EEA">
      <w:pPr>
        <w:pStyle w:val="ae"/>
        <w:jc w:val="both"/>
        <w:rPr>
          <w:rFonts w:ascii="Arial" w:hAnsi="Arial" w:cs="Arial"/>
          <w:color w:val="002060"/>
        </w:rPr>
      </w:pPr>
      <w:r w:rsidRPr="004B3282">
        <w:rPr>
          <w:rFonts w:ascii="Arial" w:hAnsi="Arial" w:cs="Arial"/>
          <w:b/>
          <w:bCs/>
          <w:color w:val="002060"/>
        </w:rPr>
        <w:t>ВІДПОВІДЬ:</w:t>
      </w:r>
      <w:r w:rsidR="00381528" w:rsidRPr="00381528">
        <w:rPr>
          <w:rFonts w:ascii="Arial" w:hAnsi="Arial" w:cs="Arial"/>
          <w:b/>
          <w:bCs/>
          <w:color w:val="002060"/>
        </w:rPr>
        <w:t xml:space="preserve"> </w:t>
      </w:r>
      <w:r w:rsidRPr="004B3282">
        <w:rPr>
          <w:rFonts w:ascii="Arial" w:hAnsi="Arial" w:cs="Arial"/>
          <w:color w:val="002060"/>
        </w:rPr>
        <w:t xml:space="preserve">Так, </w:t>
      </w:r>
      <w:r w:rsidR="00381528" w:rsidRPr="00381528">
        <w:rPr>
          <w:rFonts w:ascii="Arial" w:hAnsi="Arial" w:cs="Arial"/>
          <w:color w:val="002060"/>
        </w:rPr>
        <w:t xml:space="preserve">розвантаження товару </w:t>
      </w:r>
      <w:r w:rsidRPr="004B3282">
        <w:rPr>
          <w:rFonts w:ascii="Arial" w:hAnsi="Arial" w:cs="Arial"/>
          <w:color w:val="002060"/>
        </w:rPr>
        <w:t>входить до обов’язків</w:t>
      </w:r>
      <w:r w:rsidR="00381528" w:rsidRPr="00381528">
        <w:rPr>
          <w:rFonts w:ascii="Arial" w:hAnsi="Arial" w:cs="Arial"/>
          <w:color w:val="002060"/>
        </w:rPr>
        <w:t xml:space="preserve"> постачальника</w:t>
      </w:r>
      <w:r w:rsidRPr="004B3282">
        <w:rPr>
          <w:rFonts w:ascii="Arial" w:hAnsi="Arial" w:cs="Arial"/>
          <w:color w:val="002060"/>
        </w:rPr>
        <w:t>.</w:t>
      </w:r>
      <w:r w:rsidR="00BE6C76">
        <w:rPr>
          <w:rFonts w:ascii="Arial" w:hAnsi="Arial" w:cs="Arial"/>
          <w:color w:val="002060"/>
        </w:rPr>
        <w:t xml:space="preserve"> </w:t>
      </w:r>
    </w:p>
    <w:p w14:paraId="749F1892" w14:textId="66952283" w:rsidR="004B3282" w:rsidRPr="004B3282" w:rsidRDefault="00BE6C76" w:rsidP="00BE6C76">
      <w:pPr>
        <w:pStyle w:val="ae"/>
        <w:numPr>
          <w:ilvl w:val="0"/>
          <w:numId w:val="12"/>
        </w:numPr>
        <w:tabs>
          <w:tab w:val="left" w:pos="426"/>
        </w:tabs>
        <w:ind w:left="0" w:firstLine="0"/>
        <w:jc w:val="both"/>
        <w:rPr>
          <w:rFonts w:ascii="Arial" w:hAnsi="Arial" w:cs="Arial"/>
          <w:color w:val="002060"/>
        </w:rPr>
      </w:pPr>
      <w:r>
        <w:rPr>
          <w:rFonts w:ascii="Arial" w:hAnsi="Arial" w:cs="Arial"/>
          <w:color w:val="002060"/>
        </w:rPr>
        <w:t>Т</w:t>
      </w:r>
      <w:r w:rsidR="004B3282" w:rsidRPr="004B3282">
        <w:rPr>
          <w:rFonts w:ascii="Arial" w:hAnsi="Arial" w:cs="Arial"/>
          <w:color w:val="002060"/>
        </w:rPr>
        <w:t>ак, до офісної будівлі.</w:t>
      </w:r>
    </w:p>
    <w:p w14:paraId="167E7FFE" w14:textId="78606E84" w:rsidR="004B3282" w:rsidRPr="004B3282" w:rsidRDefault="00BE6C76" w:rsidP="00BE6C76">
      <w:pPr>
        <w:pStyle w:val="ae"/>
        <w:numPr>
          <w:ilvl w:val="0"/>
          <w:numId w:val="12"/>
        </w:numPr>
        <w:tabs>
          <w:tab w:val="left" w:pos="426"/>
        </w:tabs>
        <w:ind w:left="0" w:firstLine="0"/>
        <w:jc w:val="both"/>
        <w:rPr>
          <w:rFonts w:ascii="Arial" w:hAnsi="Arial" w:cs="Arial"/>
          <w:color w:val="002060"/>
        </w:rPr>
      </w:pPr>
      <w:r w:rsidRPr="004B3282">
        <w:rPr>
          <w:rFonts w:ascii="Arial" w:hAnsi="Arial" w:cs="Arial"/>
          <w:color w:val="002060"/>
        </w:rPr>
        <w:t>П</w:t>
      </w:r>
      <w:r w:rsidR="004B3282" w:rsidRPr="004B3282">
        <w:rPr>
          <w:rFonts w:ascii="Arial" w:hAnsi="Arial" w:cs="Arial"/>
          <w:color w:val="002060"/>
        </w:rPr>
        <w:t>ерший</w:t>
      </w:r>
      <w:r>
        <w:rPr>
          <w:rFonts w:ascii="Arial" w:hAnsi="Arial" w:cs="Arial"/>
          <w:color w:val="002060"/>
        </w:rPr>
        <w:t xml:space="preserve"> поверх</w:t>
      </w:r>
      <w:r w:rsidR="004B3282" w:rsidRPr="004B3282">
        <w:rPr>
          <w:rFonts w:ascii="Arial" w:hAnsi="Arial" w:cs="Arial"/>
          <w:color w:val="002060"/>
        </w:rPr>
        <w:t>, але перед входом до будівлі є зовнішні сходи.</w:t>
      </w:r>
    </w:p>
    <w:p w14:paraId="0E00FCEE" w14:textId="1CB12455" w:rsidR="004B3282" w:rsidRPr="004B3282" w:rsidRDefault="00BE6C76" w:rsidP="00BE6C76">
      <w:pPr>
        <w:pStyle w:val="ae"/>
        <w:numPr>
          <w:ilvl w:val="0"/>
          <w:numId w:val="12"/>
        </w:numPr>
        <w:tabs>
          <w:tab w:val="left" w:pos="426"/>
        </w:tabs>
        <w:ind w:left="0" w:firstLine="0"/>
        <w:jc w:val="both"/>
        <w:rPr>
          <w:rFonts w:ascii="Arial" w:hAnsi="Arial" w:cs="Arial"/>
          <w:color w:val="002060"/>
        </w:rPr>
      </w:pPr>
      <w:r>
        <w:rPr>
          <w:rFonts w:ascii="Arial" w:hAnsi="Arial" w:cs="Arial"/>
          <w:color w:val="002060"/>
        </w:rPr>
        <w:t xml:space="preserve">Ліфти </w:t>
      </w:r>
      <w:r w:rsidR="004B3282" w:rsidRPr="004B3282">
        <w:rPr>
          <w:rFonts w:ascii="Arial" w:hAnsi="Arial" w:cs="Arial"/>
          <w:color w:val="002060"/>
        </w:rPr>
        <w:t>відсутні, складські кімнати на 1 поверсі.</w:t>
      </w:r>
    </w:p>
    <w:p w14:paraId="6CE94520" w14:textId="77777777" w:rsidR="00381528" w:rsidRPr="00DB1EEA" w:rsidRDefault="00381528" w:rsidP="00381528">
      <w:pPr>
        <w:pStyle w:val="ae"/>
        <w:jc w:val="both"/>
        <w:rPr>
          <w:rFonts w:ascii="Arial" w:hAnsi="Arial" w:cs="Arial"/>
          <w:sz w:val="16"/>
          <w:szCs w:val="16"/>
        </w:rPr>
      </w:pPr>
    </w:p>
    <w:p w14:paraId="56F3FF24" w14:textId="1FECF898" w:rsidR="004B3282" w:rsidRPr="004B3282" w:rsidRDefault="00381528" w:rsidP="00381528">
      <w:pPr>
        <w:pStyle w:val="ae"/>
        <w:jc w:val="both"/>
        <w:rPr>
          <w:rFonts w:ascii="Arial" w:hAnsi="Arial" w:cs="Arial"/>
        </w:rPr>
      </w:pPr>
      <w:r w:rsidRPr="00381528">
        <w:rPr>
          <w:rFonts w:ascii="Arial" w:hAnsi="Arial" w:cs="Arial"/>
          <w:b/>
          <w:bCs/>
        </w:rPr>
        <w:t>ЗАПИТАННЯ №</w:t>
      </w:r>
      <w:r>
        <w:rPr>
          <w:rFonts w:ascii="Arial" w:hAnsi="Arial" w:cs="Arial"/>
          <w:b/>
          <w:bCs/>
        </w:rPr>
        <w:t xml:space="preserve">5. </w:t>
      </w:r>
      <w:r w:rsidR="004B3282" w:rsidRPr="004B3282">
        <w:rPr>
          <w:rFonts w:ascii="Arial" w:hAnsi="Arial" w:cs="Arial"/>
        </w:rPr>
        <w:t>Щодо наліпки «КРИХКЕ»:</w:t>
      </w:r>
    </w:p>
    <w:p w14:paraId="698FE942" w14:textId="08A21BDB" w:rsidR="004B3282" w:rsidRPr="004B3282" w:rsidRDefault="004B3282" w:rsidP="00DB1EEA">
      <w:pPr>
        <w:pStyle w:val="ae"/>
        <w:numPr>
          <w:ilvl w:val="0"/>
          <w:numId w:val="9"/>
        </w:numPr>
        <w:tabs>
          <w:tab w:val="left" w:pos="426"/>
        </w:tabs>
        <w:ind w:left="0" w:firstLine="0"/>
        <w:jc w:val="both"/>
        <w:rPr>
          <w:rFonts w:ascii="Arial" w:hAnsi="Arial" w:cs="Arial"/>
        </w:rPr>
      </w:pPr>
      <w:r w:rsidRPr="004B3282">
        <w:rPr>
          <w:rFonts w:ascii="Arial" w:hAnsi="Arial" w:cs="Arial"/>
        </w:rPr>
        <w:t>чи має Постачальник самостійно виготовити наліпки;</w:t>
      </w:r>
    </w:p>
    <w:p w14:paraId="50F4795E" w14:textId="4806B248" w:rsidR="004B3282" w:rsidRPr="004B3282" w:rsidRDefault="004B3282" w:rsidP="00DB1EEA">
      <w:pPr>
        <w:pStyle w:val="ae"/>
        <w:numPr>
          <w:ilvl w:val="0"/>
          <w:numId w:val="9"/>
        </w:numPr>
        <w:tabs>
          <w:tab w:val="left" w:pos="426"/>
        </w:tabs>
        <w:ind w:left="0" w:firstLine="0"/>
        <w:jc w:val="both"/>
        <w:rPr>
          <w:rFonts w:ascii="Arial" w:hAnsi="Arial" w:cs="Arial"/>
        </w:rPr>
      </w:pPr>
      <w:r w:rsidRPr="004B3282">
        <w:rPr>
          <w:rFonts w:ascii="Arial" w:hAnsi="Arial" w:cs="Arial"/>
        </w:rPr>
        <w:t>якщо так, просимо надати вимоги до їх розміру, кольору, дизайну та змісту.</w:t>
      </w:r>
    </w:p>
    <w:p w14:paraId="4DE0F6AC" w14:textId="092947DB" w:rsidR="004B3282" w:rsidRPr="004B3282" w:rsidRDefault="004B3282" w:rsidP="00381528">
      <w:pPr>
        <w:pStyle w:val="ae"/>
        <w:jc w:val="both"/>
        <w:rPr>
          <w:rFonts w:ascii="Arial" w:hAnsi="Arial" w:cs="Arial"/>
          <w:color w:val="002060"/>
        </w:rPr>
      </w:pPr>
      <w:r w:rsidRPr="004B3282">
        <w:rPr>
          <w:rFonts w:ascii="Arial" w:hAnsi="Arial" w:cs="Arial"/>
          <w:b/>
          <w:bCs/>
          <w:color w:val="002060"/>
        </w:rPr>
        <w:t>ВІДПОВІДЬ:</w:t>
      </w:r>
      <w:r w:rsidRPr="004B3282">
        <w:rPr>
          <w:rFonts w:ascii="Arial" w:hAnsi="Arial" w:cs="Arial"/>
        </w:rPr>
        <w:br/>
      </w:r>
      <w:r w:rsidR="00381528" w:rsidRPr="00381528">
        <w:rPr>
          <w:rFonts w:ascii="Arial" w:hAnsi="Arial" w:cs="Arial"/>
          <w:color w:val="002060"/>
        </w:rPr>
        <w:t xml:space="preserve">а). </w:t>
      </w:r>
      <w:r w:rsidRPr="004B3282">
        <w:rPr>
          <w:rFonts w:ascii="Arial" w:hAnsi="Arial" w:cs="Arial"/>
          <w:color w:val="002060"/>
        </w:rPr>
        <w:t>так</w:t>
      </w:r>
      <w:r w:rsidR="00381528">
        <w:rPr>
          <w:rFonts w:ascii="Arial" w:hAnsi="Arial" w:cs="Arial"/>
          <w:color w:val="002060"/>
        </w:rPr>
        <w:t>.</w:t>
      </w:r>
    </w:p>
    <w:p w14:paraId="257FD870" w14:textId="5E602F81" w:rsidR="00381528" w:rsidRPr="00DB1EEA" w:rsidRDefault="00381528" w:rsidP="00381528">
      <w:pPr>
        <w:pStyle w:val="ae"/>
        <w:jc w:val="both"/>
        <w:rPr>
          <w:rFonts w:ascii="Arial" w:hAnsi="Arial" w:cs="Arial"/>
          <w:color w:val="002060"/>
        </w:rPr>
      </w:pPr>
      <w:r w:rsidRPr="00381528">
        <w:rPr>
          <w:rFonts w:ascii="Arial" w:hAnsi="Arial" w:cs="Arial"/>
          <w:color w:val="002060"/>
          <w:lang w:val="en-US"/>
        </w:rPr>
        <w:t>b</w:t>
      </w:r>
      <w:r w:rsidRPr="00381528">
        <w:rPr>
          <w:rFonts w:ascii="Arial" w:hAnsi="Arial" w:cs="Arial"/>
          <w:color w:val="002060"/>
        </w:rPr>
        <w:t xml:space="preserve">). </w:t>
      </w:r>
      <w:r w:rsidRPr="00DB1EEA">
        <w:rPr>
          <w:rFonts w:ascii="Arial" w:hAnsi="Arial" w:cs="Arial"/>
          <w:color w:val="002060"/>
        </w:rPr>
        <w:t>П</w:t>
      </w:r>
      <w:r w:rsidRPr="004B3282">
        <w:rPr>
          <w:rFonts w:ascii="Arial" w:hAnsi="Arial" w:cs="Arial"/>
          <w:color w:val="002060"/>
        </w:rPr>
        <w:t xml:space="preserve">риклад наліпки, має бути чорного </w:t>
      </w:r>
      <w:r w:rsidRPr="00DB1EEA">
        <w:rPr>
          <w:rFonts w:ascii="Arial" w:hAnsi="Arial" w:cs="Arial"/>
          <w:color w:val="002060"/>
        </w:rPr>
        <w:t xml:space="preserve">або червоного </w:t>
      </w:r>
      <w:r w:rsidRPr="004B3282">
        <w:rPr>
          <w:rFonts w:ascii="Arial" w:hAnsi="Arial" w:cs="Arial"/>
          <w:color w:val="002060"/>
        </w:rPr>
        <w:t>кольору</w:t>
      </w:r>
      <w:r w:rsidRPr="00DB1EEA">
        <w:rPr>
          <w:rFonts w:ascii="Arial" w:hAnsi="Arial" w:cs="Arial"/>
          <w:color w:val="002060"/>
        </w:rPr>
        <w:t>.</w:t>
      </w:r>
    </w:p>
    <w:p w14:paraId="77DEEEAB" w14:textId="34DD2727" w:rsidR="00381528" w:rsidRDefault="00381528" w:rsidP="00381528">
      <w:pPr>
        <w:pStyle w:val="ae"/>
        <w:jc w:val="both"/>
        <w:rPr>
          <w:rFonts w:ascii="Arial" w:hAnsi="Arial" w:cs="Arial"/>
          <w:color w:val="002060"/>
        </w:rPr>
      </w:pPr>
      <w:r w:rsidRPr="004B3282">
        <w:rPr>
          <w:rFonts w:ascii="Arial" w:hAnsi="Arial" w:cs="Arial"/>
          <w:noProof/>
        </w:rPr>
        <w:drawing>
          <wp:inline distT="0" distB="0" distL="0" distR="0" wp14:anchorId="522A3310" wp14:editId="22B277DF">
            <wp:extent cx="1794244" cy="1143000"/>
            <wp:effectExtent l="0" t="0" r="0" b="0"/>
            <wp:docPr id="489236833" name="Рисунок 2" descr="Зображення, що містить текст, Шрифт, знімок екрана, логотип&#10;&#10;Вміст на основі ШІ може бути неправильним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9236833" name="Рисунок 2" descr="Зображення, що містить текст, Шрифт, знімок екрана, логотип&#10;&#10;Вміст на основі ШІ може бути неправильним.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6514" cy="11444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490389" w14:textId="77777777" w:rsidR="00DB1EEA" w:rsidRPr="00DB1EEA" w:rsidRDefault="00DB1EEA" w:rsidP="00381528">
      <w:pPr>
        <w:pStyle w:val="ae"/>
        <w:jc w:val="both"/>
        <w:rPr>
          <w:rFonts w:ascii="Arial" w:hAnsi="Arial" w:cs="Arial"/>
          <w:color w:val="002060"/>
          <w:sz w:val="16"/>
          <w:szCs w:val="16"/>
        </w:rPr>
      </w:pPr>
    </w:p>
    <w:p w14:paraId="7723BEB6" w14:textId="6521EE50" w:rsidR="004B3282" w:rsidRPr="004B3282" w:rsidRDefault="00381528" w:rsidP="00381528">
      <w:pPr>
        <w:pStyle w:val="ae"/>
        <w:jc w:val="both"/>
        <w:rPr>
          <w:rFonts w:ascii="Arial" w:hAnsi="Arial" w:cs="Arial"/>
        </w:rPr>
      </w:pPr>
      <w:r w:rsidRPr="00381528">
        <w:rPr>
          <w:rFonts w:ascii="Arial" w:hAnsi="Arial" w:cs="Arial"/>
          <w:b/>
          <w:bCs/>
        </w:rPr>
        <w:t>ЗАПИТАННЯ №</w:t>
      </w:r>
      <w:r>
        <w:rPr>
          <w:rFonts w:ascii="Arial" w:hAnsi="Arial" w:cs="Arial"/>
          <w:b/>
          <w:bCs/>
        </w:rPr>
        <w:t xml:space="preserve">6. </w:t>
      </w:r>
      <w:r w:rsidR="004B3282" w:rsidRPr="004B3282">
        <w:rPr>
          <w:rFonts w:ascii="Arial" w:hAnsi="Arial" w:cs="Arial"/>
        </w:rPr>
        <w:t xml:space="preserve">Щодо </w:t>
      </w:r>
      <w:proofErr w:type="spellStart"/>
      <w:r w:rsidR="004B3282" w:rsidRPr="004B3282">
        <w:rPr>
          <w:rFonts w:ascii="Arial" w:hAnsi="Arial" w:cs="Arial"/>
        </w:rPr>
        <w:t>шопера</w:t>
      </w:r>
      <w:proofErr w:type="spellEnd"/>
      <w:r w:rsidR="004B3282" w:rsidRPr="004B3282">
        <w:rPr>
          <w:rFonts w:ascii="Arial" w:hAnsi="Arial" w:cs="Arial"/>
        </w:rPr>
        <w:t>:</w:t>
      </w:r>
    </w:p>
    <w:p w14:paraId="31584C65" w14:textId="77777777" w:rsidR="004B3282" w:rsidRPr="004B3282" w:rsidRDefault="004B3282" w:rsidP="00381528">
      <w:pPr>
        <w:pStyle w:val="ae"/>
        <w:numPr>
          <w:ilvl w:val="0"/>
          <w:numId w:val="8"/>
        </w:numPr>
        <w:tabs>
          <w:tab w:val="clear" w:pos="720"/>
          <w:tab w:val="num" w:pos="426"/>
        </w:tabs>
        <w:ind w:left="0" w:hanging="11"/>
        <w:jc w:val="both"/>
        <w:rPr>
          <w:rFonts w:ascii="Arial" w:hAnsi="Arial" w:cs="Arial"/>
        </w:rPr>
      </w:pPr>
      <w:r w:rsidRPr="004B3282">
        <w:rPr>
          <w:rFonts w:ascii="Arial" w:hAnsi="Arial" w:cs="Arial"/>
        </w:rPr>
        <w:t>який колір виробу необхідний;</w:t>
      </w:r>
    </w:p>
    <w:p w14:paraId="23779755" w14:textId="77777777" w:rsidR="004B3282" w:rsidRPr="004B3282" w:rsidRDefault="004B3282" w:rsidP="00381528">
      <w:pPr>
        <w:pStyle w:val="ae"/>
        <w:numPr>
          <w:ilvl w:val="0"/>
          <w:numId w:val="8"/>
        </w:numPr>
        <w:tabs>
          <w:tab w:val="clear" w:pos="720"/>
          <w:tab w:val="num" w:pos="426"/>
        </w:tabs>
        <w:ind w:left="0" w:hanging="11"/>
        <w:jc w:val="both"/>
        <w:rPr>
          <w:rFonts w:ascii="Arial" w:hAnsi="Arial" w:cs="Arial"/>
        </w:rPr>
      </w:pPr>
      <w:r w:rsidRPr="004B3282">
        <w:rPr>
          <w:rFonts w:ascii="Arial" w:hAnsi="Arial" w:cs="Arial"/>
        </w:rPr>
        <w:t>з якої тканини він має бути виготовлений;</w:t>
      </w:r>
    </w:p>
    <w:p w14:paraId="3DF56D26" w14:textId="77777777" w:rsidR="004B3282" w:rsidRPr="004B3282" w:rsidRDefault="004B3282" w:rsidP="00381528">
      <w:pPr>
        <w:pStyle w:val="ae"/>
        <w:numPr>
          <w:ilvl w:val="0"/>
          <w:numId w:val="8"/>
        </w:numPr>
        <w:tabs>
          <w:tab w:val="clear" w:pos="720"/>
          <w:tab w:val="num" w:pos="426"/>
        </w:tabs>
        <w:ind w:left="0" w:hanging="11"/>
        <w:jc w:val="both"/>
        <w:rPr>
          <w:rFonts w:ascii="Arial" w:hAnsi="Arial" w:cs="Arial"/>
        </w:rPr>
      </w:pPr>
      <w:r w:rsidRPr="004B3282">
        <w:rPr>
          <w:rFonts w:ascii="Arial" w:hAnsi="Arial" w:cs="Arial"/>
        </w:rPr>
        <w:t>чи передбачено нанесення друку (логотипу або іншого зображення);</w:t>
      </w:r>
    </w:p>
    <w:p w14:paraId="0B691968" w14:textId="77777777" w:rsidR="004B3282" w:rsidRPr="004B3282" w:rsidRDefault="004B3282" w:rsidP="00381528">
      <w:pPr>
        <w:pStyle w:val="ae"/>
        <w:numPr>
          <w:ilvl w:val="0"/>
          <w:numId w:val="8"/>
        </w:numPr>
        <w:tabs>
          <w:tab w:val="clear" w:pos="720"/>
          <w:tab w:val="num" w:pos="426"/>
        </w:tabs>
        <w:ind w:left="0" w:hanging="11"/>
        <w:jc w:val="both"/>
        <w:rPr>
          <w:rFonts w:ascii="Arial" w:hAnsi="Arial" w:cs="Arial"/>
        </w:rPr>
      </w:pPr>
      <w:r w:rsidRPr="004B3282">
        <w:rPr>
          <w:rFonts w:ascii="Arial" w:hAnsi="Arial" w:cs="Arial"/>
        </w:rPr>
        <w:t>якщо так, просимо надати макет або технічні вимоги до друку.</w:t>
      </w:r>
    </w:p>
    <w:p w14:paraId="5A007303" w14:textId="116989A5" w:rsidR="004B3282" w:rsidRDefault="004B3282" w:rsidP="00381528">
      <w:pPr>
        <w:pStyle w:val="ae"/>
        <w:jc w:val="both"/>
        <w:rPr>
          <w:rFonts w:ascii="Arial" w:hAnsi="Arial" w:cs="Arial"/>
          <w:color w:val="002060"/>
        </w:rPr>
      </w:pPr>
      <w:r w:rsidRPr="004B3282">
        <w:rPr>
          <w:rFonts w:ascii="Arial" w:hAnsi="Arial" w:cs="Arial"/>
          <w:b/>
          <w:bCs/>
          <w:color w:val="002060"/>
        </w:rPr>
        <w:t xml:space="preserve">ВІДПОВІДЬ: </w:t>
      </w:r>
      <w:r w:rsidRPr="004B3282">
        <w:rPr>
          <w:rFonts w:ascii="Arial" w:hAnsi="Arial" w:cs="Arial"/>
          <w:color w:val="002060"/>
        </w:rPr>
        <w:t>колір кремовий, бавовна</w:t>
      </w:r>
      <w:r w:rsidR="005E6BA6" w:rsidRPr="005E6BA6">
        <w:rPr>
          <w:rFonts w:ascii="Arial" w:hAnsi="Arial" w:cs="Arial"/>
          <w:color w:val="002060"/>
        </w:rPr>
        <w:t xml:space="preserve">, щільність </w:t>
      </w:r>
      <w:r w:rsidR="005E6BA6">
        <w:rPr>
          <w:rFonts w:ascii="Arial" w:hAnsi="Arial" w:cs="Arial"/>
          <w:color w:val="002060"/>
        </w:rPr>
        <w:t xml:space="preserve">не менше від </w:t>
      </w:r>
      <w:r w:rsidR="005E6BA6" w:rsidRPr="005E6BA6">
        <w:rPr>
          <w:rFonts w:ascii="Arial" w:hAnsi="Arial" w:cs="Arial"/>
          <w:color w:val="002060"/>
        </w:rPr>
        <w:t>260–320 г/м²</w:t>
      </w:r>
      <w:r w:rsidR="005E6BA6">
        <w:rPr>
          <w:rFonts w:ascii="Arial" w:hAnsi="Arial" w:cs="Arial"/>
          <w:color w:val="002060"/>
        </w:rPr>
        <w:t xml:space="preserve">, </w:t>
      </w:r>
      <w:r w:rsidRPr="004B3282">
        <w:rPr>
          <w:rFonts w:ascii="Arial" w:hAnsi="Arial" w:cs="Arial"/>
          <w:color w:val="002060"/>
        </w:rPr>
        <w:t>без логотипів та друку.</w:t>
      </w:r>
    </w:p>
    <w:p w14:paraId="4BA31016" w14:textId="77777777" w:rsidR="005E6BA6" w:rsidRPr="004B3282" w:rsidRDefault="005E6BA6" w:rsidP="00381528">
      <w:pPr>
        <w:pStyle w:val="ae"/>
        <w:jc w:val="both"/>
        <w:rPr>
          <w:rFonts w:ascii="Arial" w:hAnsi="Arial" w:cs="Arial"/>
          <w:color w:val="002060"/>
          <w:sz w:val="16"/>
          <w:szCs w:val="16"/>
        </w:rPr>
      </w:pPr>
    </w:p>
    <w:p w14:paraId="5E4917D3" w14:textId="5C977612" w:rsidR="004B3282" w:rsidRPr="004B3282" w:rsidRDefault="005843BF" w:rsidP="005E6BA6">
      <w:pPr>
        <w:pStyle w:val="ae"/>
        <w:jc w:val="both"/>
        <w:rPr>
          <w:rFonts w:ascii="Arial" w:hAnsi="Arial" w:cs="Arial"/>
        </w:rPr>
      </w:pPr>
      <w:r w:rsidRPr="00381528">
        <w:rPr>
          <w:rFonts w:ascii="Arial" w:hAnsi="Arial" w:cs="Arial"/>
          <w:b/>
          <w:bCs/>
        </w:rPr>
        <w:t>ЗАПИТАННЯ №</w:t>
      </w:r>
      <w:r>
        <w:rPr>
          <w:rFonts w:ascii="Arial" w:hAnsi="Arial" w:cs="Arial"/>
          <w:b/>
          <w:bCs/>
        </w:rPr>
        <w:t xml:space="preserve">7. </w:t>
      </w:r>
      <w:r w:rsidR="004B3282" w:rsidRPr="004B3282">
        <w:rPr>
          <w:rFonts w:ascii="Arial" w:hAnsi="Arial" w:cs="Arial"/>
        </w:rPr>
        <w:t xml:space="preserve">У тендерній документації зазначено, що </w:t>
      </w:r>
      <w:r>
        <w:rPr>
          <w:rFonts w:ascii="Arial" w:hAnsi="Arial" w:cs="Arial"/>
        </w:rPr>
        <w:t>цінова</w:t>
      </w:r>
      <w:r w:rsidR="004B3282" w:rsidRPr="004B3282">
        <w:rPr>
          <w:rFonts w:ascii="Arial" w:hAnsi="Arial" w:cs="Arial"/>
        </w:rPr>
        <w:t xml:space="preserve"> пропозиція повинна залишатися чинною протягом 60 календарних днів, тоді як строк поставки становить 7 місяців. Просимо уточнити, чи передбачена можливість перегляду (коригування) цін на наступні поставки у разі документально підтвердженої зміни ринкової вартості товарів, логістичних витрат або інших істотних складових ціни.</w:t>
      </w:r>
    </w:p>
    <w:p w14:paraId="27FC701F" w14:textId="56154F72" w:rsidR="004B3282" w:rsidRPr="00BE6C76" w:rsidRDefault="004B3282" w:rsidP="00381528">
      <w:pPr>
        <w:pStyle w:val="ae"/>
        <w:jc w:val="both"/>
        <w:rPr>
          <w:rFonts w:ascii="Arial" w:hAnsi="Arial" w:cs="Arial"/>
          <w:color w:val="002060"/>
        </w:rPr>
      </w:pPr>
      <w:r w:rsidRPr="004B3282">
        <w:rPr>
          <w:rFonts w:ascii="Arial" w:hAnsi="Arial" w:cs="Arial"/>
          <w:b/>
          <w:bCs/>
          <w:color w:val="002060"/>
        </w:rPr>
        <w:t>ВІДПОВІДЬ:</w:t>
      </w:r>
      <w:r w:rsidRPr="004B3282">
        <w:rPr>
          <w:rFonts w:ascii="Arial" w:hAnsi="Arial" w:cs="Arial"/>
          <w:color w:val="002060"/>
        </w:rPr>
        <w:t xml:space="preserve"> З переможцем тендеру буде укладено Договір</w:t>
      </w:r>
      <w:r w:rsidR="005843BF" w:rsidRPr="005843BF">
        <w:rPr>
          <w:rFonts w:ascii="Arial" w:hAnsi="Arial" w:cs="Arial"/>
          <w:color w:val="002060"/>
        </w:rPr>
        <w:t xml:space="preserve">, де вартість одного набору буде зафіксовано у </w:t>
      </w:r>
      <w:proofErr w:type="spellStart"/>
      <w:r w:rsidR="005843BF" w:rsidRPr="005843BF">
        <w:rPr>
          <w:rFonts w:ascii="Arial" w:hAnsi="Arial" w:cs="Arial"/>
          <w:color w:val="002060"/>
        </w:rPr>
        <w:t>дол</w:t>
      </w:r>
      <w:proofErr w:type="spellEnd"/>
      <w:r w:rsidR="005843BF" w:rsidRPr="005843BF">
        <w:rPr>
          <w:rFonts w:ascii="Arial" w:hAnsi="Arial" w:cs="Arial"/>
          <w:color w:val="002060"/>
        </w:rPr>
        <w:t xml:space="preserve">. США. Оплата за кожну партію товару буде проводитися </w:t>
      </w:r>
      <w:r w:rsidRPr="004B3282">
        <w:rPr>
          <w:rFonts w:ascii="Arial" w:hAnsi="Arial" w:cs="Arial"/>
          <w:color w:val="002060"/>
        </w:rPr>
        <w:t xml:space="preserve">в перерахунку на гривні України по курсу НБУ на дату виставлення рахунку </w:t>
      </w:r>
      <w:r w:rsidR="005843BF" w:rsidRPr="005843BF">
        <w:rPr>
          <w:rFonts w:ascii="Arial" w:hAnsi="Arial" w:cs="Arial"/>
          <w:color w:val="002060"/>
        </w:rPr>
        <w:t xml:space="preserve">та </w:t>
      </w:r>
      <w:r w:rsidRPr="004B3282">
        <w:rPr>
          <w:rFonts w:ascii="Arial" w:hAnsi="Arial" w:cs="Arial"/>
          <w:color w:val="002060"/>
        </w:rPr>
        <w:t>сплачується 100 (сто) %</w:t>
      </w:r>
      <w:r w:rsidR="005843BF" w:rsidRPr="005843BF">
        <w:rPr>
          <w:rFonts w:ascii="Arial" w:hAnsi="Arial" w:cs="Arial"/>
          <w:color w:val="002060"/>
        </w:rPr>
        <w:t xml:space="preserve"> </w:t>
      </w:r>
      <w:r w:rsidRPr="004B3282">
        <w:rPr>
          <w:rFonts w:ascii="Arial" w:hAnsi="Arial" w:cs="Arial"/>
          <w:color w:val="002060"/>
        </w:rPr>
        <w:t>протягом 5 (п’яти) банківських днів після підписання видаткової накладної.</w:t>
      </w:r>
    </w:p>
    <w:sectPr w:rsidR="004B3282" w:rsidRPr="00BE6C76" w:rsidSect="00DB1EEA">
      <w:pgSz w:w="11906" w:h="16838"/>
      <w:pgMar w:top="709" w:right="991" w:bottom="568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90A2D"/>
    <w:multiLevelType w:val="hybridMultilevel"/>
    <w:tmpl w:val="E64EC5CA"/>
    <w:lvl w:ilvl="0" w:tplc="04220017">
      <w:start w:val="1"/>
      <w:numFmt w:val="lowerLetter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8E5235"/>
    <w:multiLevelType w:val="multilevel"/>
    <w:tmpl w:val="248C65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D471A65"/>
    <w:multiLevelType w:val="multilevel"/>
    <w:tmpl w:val="B610FC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DC61734"/>
    <w:multiLevelType w:val="multilevel"/>
    <w:tmpl w:val="3956E1C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B6F1824"/>
    <w:multiLevelType w:val="multilevel"/>
    <w:tmpl w:val="AD74CA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6E26FB8"/>
    <w:multiLevelType w:val="hybridMultilevel"/>
    <w:tmpl w:val="4A808158"/>
    <w:lvl w:ilvl="0" w:tplc="04220017">
      <w:start w:val="1"/>
      <w:numFmt w:val="lowerLetter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B33BCD"/>
    <w:multiLevelType w:val="hybridMultilevel"/>
    <w:tmpl w:val="ED6E54C6"/>
    <w:lvl w:ilvl="0" w:tplc="04220017">
      <w:start w:val="1"/>
      <w:numFmt w:val="lowerLetter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393CC8"/>
    <w:multiLevelType w:val="multilevel"/>
    <w:tmpl w:val="2822EE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F66341F"/>
    <w:multiLevelType w:val="hybridMultilevel"/>
    <w:tmpl w:val="730C0056"/>
    <w:lvl w:ilvl="0" w:tplc="04220017">
      <w:start w:val="1"/>
      <w:numFmt w:val="lowerLetter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1147ED"/>
    <w:multiLevelType w:val="multilevel"/>
    <w:tmpl w:val="2AE4FA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6CB4EA6"/>
    <w:multiLevelType w:val="multilevel"/>
    <w:tmpl w:val="D332D0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F6D4074"/>
    <w:multiLevelType w:val="multilevel"/>
    <w:tmpl w:val="D0B67F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5251344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51237779">
    <w:abstractNumId w:val="10"/>
  </w:num>
  <w:num w:numId="3" w16cid:durableId="111401266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11644841">
    <w:abstractNumId w:val="9"/>
  </w:num>
  <w:num w:numId="5" w16cid:durableId="5806815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72142706">
    <w:abstractNumId w:val="2"/>
  </w:num>
  <w:num w:numId="7" w16cid:durableId="196040686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75959992">
    <w:abstractNumId w:val="3"/>
  </w:num>
  <w:num w:numId="9" w16cid:durableId="1623153670">
    <w:abstractNumId w:val="5"/>
  </w:num>
  <w:num w:numId="10" w16cid:durableId="994256656">
    <w:abstractNumId w:val="8"/>
  </w:num>
  <w:num w:numId="11" w16cid:durableId="1621303274">
    <w:abstractNumId w:val="0"/>
  </w:num>
  <w:num w:numId="12" w16cid:durableId="44468984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3282"/>
    <w:rsid w:val="0004522C"/>
    <w:rsid w:val="000A50C0"/>
    <w:rsid w:val="000D1BE8"/>
    <w:rsid w:val="000F2524"/>
    <w:rsid w:val="001032B1"/>
    <w:rsid w:val="00107CD8"/>
    <w:rsid w:val="001846D0"/>
    <w:rsid w:val="001C6879"/>
    <w:rsid w:val="001E7928"/>
    <w:rsid w:val="002203EE"/>
    <w:rsid w:val="002277D1"/>
    <w:rsid w:val="002500F5"/>
    <w:rsid w:val="00265FD8"/>
    <w:rsid w:val="0027607D"/>
    <w:rsid w:val="002B11B9"/>
    <w:rsid w:val="002C5A01"/>
    <w:rsid w:val="002F45DD"/>
    <w:rsid w:val="002F6234"/>
    <w:rsid w:val="00310531"/>
    <w:rsid w:val="00330610"/>
    <w:rsid w:val="00357E22"/>
    <w:rsid w:val="003756B2"/>
    <w:rsid w:val="00381528"/>
    <w:rsid w:val="00381E2D"/>
    <w:rsid w:val="00395737"/>
    <w:rsid w:val="003E27E1"/>
    <w:rsid w:val="00444693"/>
    <w:rsid w:val="004B3282"/>
    <w:rsid w:val="004F009B"/>
    <w:rsid w:val="00543496"/>
    <w:rsid w:val="00574058"/>
    <w:rsid w:val="005843BF"/>
    <w:rsid w:val="005D2DDF"/>
    <w:rsid w:val="005E6BA6"/>
    <w:rsid w:val="00627273"/>
    <w:rsid w:val="006316E3"/>
    <w:rsid w:val="00641532"/>
    <w:rsid w:val="006432E3"/>
    <w:rsid w:val="00654BC0"/>
    <w:rsid w:val="006C2ED8"/>
    <w:rsid w:val="006D2FB5"/>
    <w:rsid w:val="006F6AB9"/>
    <w:rsid w:val="006F6D75"/>
    <w:rsid w:val="00737DD5"/>
    <w:rsid w:val="007C0649"/>
    <w:rsid w:val="00830095"/>
    <w:rsid w:val="008766B8"/>
    <w:rsid w:val="00900AA8"/>
    <w:rsid w:val="00912FC3"/>
    <w:rsid w:val="00925D1B"/>
    <w:rsid w:val="00933EB3"/>
    <w:rsid w:val="009A00A3"/>
    <w:rsid w:val="00A61423"/>
    <w:rsid w:val="00B90DA8"/>
    <w:rsid w:val="00B91022"/>
    <w:rsid w:val="00BE6C76"/>
    <w:rsid w:val="00BF29FE"/>
    <w:rsid w:val="00C86C8B"/>
    <w:rsid w:val="00CC61E1"/>
    <w:rsid w:val="00CE7EAB"/>
    <w:rsid w:val="00DB1EEA"/>
    <w:rsid w:val="00DB3D2C"/>
    <w:rsid w:val="00E16235"/>
    <w:rsid w:val="00E3145A"/>
    <w:rsid w:val="00E6208B"/>
    <w:rsid w:val="00EB6C04"/>
    <w:rsid w:val="00EC0573"/>
    <w:rsid w:val="00EC58B8"/>
    <w:rsid w:val="00EE3D93"/>
    <w:rsid w:val="00F15B0A"/>
    <w:rsid w:val="00F22D31"/>
    <w:rsid w:val="00F26C97"/>
    <w:rsid w:val="00F34628"/>
    <w:rsid w:val="00F3481E"/>
    <w:rsid w:val="00F5279A"/>
    <w:rsid w:val="00FA5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6F640E"/>
  <w15:chartTrackingRefBased/>
  <w15:docId w15:val="{E341371A-C343-450C-9F06-B10CEBF845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uk-U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B3282"/>
    <w:pPr>
      <w:spacing w:line="259" w:lineRule="auto"/>
    </w:pPr>
    <w:rPr>
      <w:kern w:val="0"/>
      <w:sz w:val="22"/>
      <w:szCs w:val="22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4B328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B328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B328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B328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B328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B328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B328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B328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B328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B328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B328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B328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B3282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B3282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B328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B328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B328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B328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B328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4B328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B328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4B328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4B328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4B3282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4B3282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4B3282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4B328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4B3282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4B3282"/>
    <w:rPr>
      <w:b/>
      <w:bCs/>
      <w:smallCaps/>
      <w:color w:val="0F4761" w:themeColor="accent1" w:themeShade="BF"/>
      <w:spacing w:val="5"/>
    </w:rPr>
  </w:style>
  <w:style w:type="paragraph" w:styleId="ae">
    <w:name w:val="No Spacing"/>
    <w:uiPriority w:val="1"/>
    <w:qFormat/>
    <w:rsid w:val="004B3282"/>
    <w:pPr>
      <w:spacing w:after="0" w:line="240" w:lineRule="auto"/>
    </w:pPr>
    <w:rPr>
      <w:kern w:val="0"/>
      <w:sz w:val="22"/>
      <w:szCs w:val="22"/>
      <w14:ligatures w14:val="none"/>
    </w:rPr>
  </w:style>
  <w:style w:type="character" w:styleId="af">
    <w:name w:val="annotation reference"/>
    <w:basedOn w:val="a0"/>
    <w:uiPriority w:val="99"/>
    <w:semiHidden/>
    <w:unhideWhenUsed/>
    <w:rsid w:val="00BE6C76"/>
    <w:rPr>
      <w:sz w:val="16"/>
      <w:szCs w:val="16"/>
    </w:rPr>
  </w:style>
  <w:style w:type="paragraph" w:styleId="af0">
    <w:name w:val="annotation text"/>
    <w:basedOn w:val="a"/>
    <w:link w:val="af1"/>
    <w:uiPriority w:val="99"/>
    <w:unhideWhenUsed/>
    <w:rsid w:val="00BE6C76"/>
    <w:pPr>
      <w:spacing w:line="240" w:lineRule="auto"/>
    </w:pPr>
    <w:rPr>
      <w:sz w:val="20"/>
      <w:szCs w:val="20"/>
    </w:rPr>
  </w:style>
  <w:style w:type="character" w:customStyle="1" w:styleId="af1">
    <w:name w:val="Текст примітки Знак"/>
    <w:basedOn w:val="a0"/>
    <w:link w:val="af0"/>
    <w:uiPriority w:val="99"/>
    <w:rsid w:val="00BE6C76"/>
    <w:rPr>
      <w:kern w:val="0"/>
      <w:sz w:val="20"/>
      <w:szCs w:val="20"/>
      <w14:ligatures w14:val="none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BE6C76"/>
    <w:rPr>
      <w:b/>
      <w:bCs/>
    </w:rPr>
  </w:style>
  <w:style w:type="character" w:customStyle="1" w:styleId="af3">
    <w:name w:val="Тема примітки Знак"/>
    <w:basedOn w:val="af1"/>
    <w:link w:val="af2"/>
    <w:uiPriority w:val="99"/>
    <w:semiHidden/>
    <w:rsid w:val="00BE6C76"/>
    <w:rPr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image" Target="cid:image004.png@01DD0799.651441C0" TargetMode="External"/><Relationship Id="rId4" Type="http://schemas.openxmlformats.org/officeDocument/2006/relationships/customXml" Target="../customXml/item4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Офіс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6F7F90B77D9D44DAF94246466073130" ma:contentTypeVersion="9" ma:contentTypeDescription="Створення нового документа." ma:contentTypeScope="" ma:versionID="a606c804a3db8e133aa7bd821dcc5b9c">
  <xsd:schema xmlns:xsd="http://www.w3.org/2001/XMLSchema" xmlns:xs="http://www.w3.org/2001/XMLSchema" xmlns:p="http://schemas.microsoft.com/office/2006/metadata/properties" xmlns:ns3="2479cc98-0137-4451-83fb-905c67cdeabf" targetNamespace="http://schemas.microsoft.com/office/2006/metadata/properties" ma:root="true" ma:fieldsID="8e536fa8dfa29bc847067b15c946e2d0" ns3:_="">
    <xsd:import namespace="2479cc98-0137-4451-83fb-905c67cdeabf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_activity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SystemTags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79cc98-0137-4451-83fb-905c67cdeabf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_activity" ma:index="9" nillable="true" ma:displayName="_activity" ma:hidden="true" ma:internalName="_activity">
      <xsd:simpleType>
        <xsd:restriction base="dms:Note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479cc98-0137-4451-83fb-905c67cdeabf" xsi:nil="true"/>
  </documentManagement>
</p:properties>
</file>

<file path=customXml/itemProps1.xml><?xml version="1.0" encoding="utf-8"?>
<ds:datastoreItem xmlns:ds="http://schemas.openxmlformats.org/officeDocument/2006/customXml" ds:itemID="{2E7A0A14-1BA5-4F45-B9B3-D8122509230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A2BF0F0-2165-44E0-BB95-D0C26ECDE9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79cc98-0137-4451-83fb-905c67cdeab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059FD7-3657-4E51-A071-0E295BF3F24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EE9C94-0B47-43C6-B43E-63353E7F2683}">
  <ds:schemaRefs>
    <ds:schemaRef ds:uri="http://schemas.microsoft.com/office/2006/metadata/properties"/>
    <ds:schemaRef ds:uri="http://schemas.microsoft.com/office/infopath/2007/PartnerControls"/>
    <ds:schemaRef ds:uri="2479cc98-0137-4451-83fb-905c67cdeab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390</Words>
  <Characters>2462</Characters>
  <Application>Microsoft Office Word</Application>
  <DocSecurity>0</DocSecurity>
  <Lines>54</Lines>
  <Paragraphs>33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Burlai Tetiana</dc:creator>
  <cp:keywords/>
  <dc:description/>
  <cp:lastModifiedBy>Burlai Tetiana</cp:lastModifiedBy>
  <cp:revision>3</cp:revision>
  <dcterms:created xsi:type="dcterms:W3CDTF">2026-06-29T09:13:00Z</dcterms:created>
  <dcterms:modified xsi:type="dcterms:W3CDTF">2026-06-29T09:20:00Z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0x010100B6F7F90B77D9D44DAF94246466073130</vt:lpwstr>
  </property>
</Properties>
</file>